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54" w:rsidRPr="00071421" w:rsidRDefault="00C91D54" w:rsidP="00C91D54">
      <w:pPr>
        <w:tabs>
          <w:tab w:val="left" w:pos="3119"/>
        </w:tabs>
        <w:spacing w:line="360" w:lineRule="auto"/>
        <w:jc w:val="center"/>
        <w:outlineLvl w:val="0"/>
        <w:rPr>
          <w:b/>
          <w:bCs/>
        </w:rPr>
      </w:pPr>
      <w:r w:rsidRPr="00071421">
        <w:rPr>
          <w:b/>
          <w:bCs/>
        </w:rPr>
        <w:t>Аннотация к рабочей программе</w:t>
      </w:r>
    </w:p>
    <w:p w:rsidR="00C91D54" w:rsidRPr="00071421" w:rsidRDefault="00C91D54" w:rsidP="00C91D54">
      <w:pPr>
        <w:tabs>
          <w:tab w:val="left" w:pos="3119"/>
        </w:tabs>
        <w:spacing w:line="360" w:lineRule="auto"/>
        <w:jc w:val="center"/>
      </w:pPr>
      <w:r w:rsidRPr="00071421">
        <w:t>ОБЖ в 11 классе</w:t>
      </w:r>
    </w:p>
    <w:p w:rsidR="00C91D54" w:rsidRPr="00071421" w:rsidRDefault="00C91D54" w:rsidP="00C91D54">
      <w:pPr>
        <w:tabs>
          <w:tab w:val="left" w:pos="3119"/>
        </w:tabs>
        <w:spacing w:line="360" w:lineRule="auto"/>
        <w:jc w:val="center"/>
      </w:pPr>
      <w:r w:rsidRPr="00071421">
        <w:t>Учитель: Мальцева Светлана Михайловна</w:t>
      </w:r>
    </w:p>
    <w:p w:rsidR="00C91D54" w:rsidRPr="00071421" w:rsidRDefault="00C91D54" w:rsidP="00C91D54">
      <w:pPr>
        <w:tabs>
          <w:tab w:val="left" w:pos="3119"/>
        </w:tabs>
        <w:spacing w:line="360" w:lineRule="auto"/>
        <w:jc w:val="both"/>
        <w:rPr>
          <w:b/>
          <w:bCs/>
        </w:rPr>
      </w:pPr>
      <w:r w:rsidRPr="00071421">
        <w:rPr>
          <w:b/>
          <w:bCs/>
        </w:rPr>
        <w:t xml:space="preserve">1.Рабочая программа по учебному предмету «Основы безопасности жизнедеятельности» </w:t>
      </w:r>
    </w:p>
    <w:p w:rsidR="00C91D54" w:rsidRDefault="00C91D54" w:rsidP="00C91D54">
      <w:pPr>
        <w:tabs>
          <w:tab w:val="left" w:pos="3119"/>
        </w:tabs>
        <w:spacing w:line="360" w:lineRule="auto"/>
        <w:jc w:val="both"/>
      </w:pPr>
      <w:r w:rsidRPr="004755F7">
        <w:rPr>
          <w:bCs/>
        </w:rPr>
        <w:t>для</w:t>
      </w:r>
      <w:r>
        <w:rPr>
          <w:bCs/>
        </w:rPr>
        <w:t xml:space="preserve"> обучающихся 11 класса НОУ </w:t>
      </w:r>
      <w:r w:rsidRPr="00071421">
        <w:t>«Лицей Аристос»</w:t>
      </w:r>
      <w:r>
        <w:t xml:space="preserve"> разработана на основе программы для общеобразовательных </w:t>
      </w:r>
      <w:r w:rsidRPr="00071421">
        <w:t>учреждений</w:t>
      </w:r>
      <w:r>
        <w:t xml:space="preserve"> А.Т. Смирнова «Основы безопасности жизнедеятельности» 1-11 классы. М.:</w:t>
      </w:r>
      <w:r w:rsidRPr="004755F7">
        <w:t xml:space="preserve"> </w:t>
      </w:r>
      <w:r w:rsidRPr="00071421">
        <w:t xml:space="preserve">«Просвещение», 2010г  </w:t>
      </w:r>
    </w:p>
    <w:p w:rsidR="00C91D54" w:rsidRPr="00071421" w:rsidRDefault="00C91D54" w:rsidP="00C91D54">
      <w:pPr>
        <w:tabs>
          <w:tab w:val="left" w:pos="3119"/>
        </w:tabs>
        <w:spacing w:line="360" w:lineRule="auto"/>
        <w:jc w:val="both"/>
        <w:rPr>
          <w:b/>
          <w:bCs/>
        </w:rPr>
      </w:pPr>
      <w:r w:rsidRPr="00071421">
        <w:t>Реализация рабочей программы предполагается в условиях классно-урочной системы обучения, на ее освоение по учебному плану школы на 2015-2016  учебный год отводится 34 часа в год, 1 час в неделю.</w:t>
      </w:r>
      <w:r w:rsidRPr="00071421">
        <w:rPr>
          <w:b/>
          <w:bCs/>
        </w:rPr>
        <w:t xml:space="preserve"> </w:t>
      </w:r>
    </w:p>
    <w:p w:rsidR="00C91D54" w:rsidRPr="00071421" w:rsidRDefault="00C91D54" w:rsidP="00C91D54">
      <w:pPr>
        <w:autoSpaceDE w:val="0"/>
        <w:autoSpaceDN w:val="0"/>
        <w:adjustRightInd w:val="0"/>
        <w:spacing w:line="360" w:lineRule="auto"/>
        <w:jc w:val="both"/>
      </w:pPr>
      <w:r w:rsidRPr="00071421">
        <w:t>Рабочая программа реализует Федеральный компонент государственных образовательных стандартов общего  образования, утвержденный приказом Министерства образования Российской Федерации  от 05.03.2004 № 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 (для VI-XI (XII) классов).</w:t>
      </w:r>
    </w:p>
    <w:p w:rsidR="00C91D54" w:rsidRPr="00071421" w:rsidRDefault="00C91D54" w:rsidP="00C91D54">
      <w:pPr>
        <w:tabs>
          <w:tab w:val="left" w:pos="3119"/>
        </w:tabs>
        <w:spacing w:line="360" w:lineRule="auto"/>
        <w:jc w:val="both"/>
      </w:pPr>
      <w:r w:rsidRPr="00071421">
        <w:t xml:space="preserve">Структура рабочей программы соответствует Положению о рабочей программе НОУ «Лицей Аристос»  на  2015-2016  учебный  год. </w:t>
      </w:r>
    </w:p>
    <w:p w:rsidR="00C91D54" w:rsidRDefault="00C91D54" w:rsidP="00C91D54">
      <w:pPr>
        <w:tabs>
          <w:tab w:val="left" w:pos="3119"/>
        </w:tabs>
        <w:spacing w:line="360" w:lineRule="auto"/>
        <w:jc w:val="both"/>
      </w:pPr>
      <w:r w:rsidRPr="00071421">
        <w:t>Программой предусмотрено проведение: - контрольных (иных видов) работ по темам</w:t>
      </w:r>
      <w:r>
        <w:t>:</w:t>
      </w:r>
    </w:p>
    <w:p w:rsidR="00C91D54" w:rsidRDefault="00C91D54" w:rsidP="00C91D54">
      <w:pPr>
        <w:tabs>
          <w:tab w:val="left" w:pos="3119"/>
        </w:tabs>
        <w:spacing w:line="360" w:lineRule="auto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241"/>
      </w:tblGrid>
      <w:tr w:rsidR="00C91D54" w:rsidRPr="00330159" w:rsidTr="00582536">
        <w:tc>
          <w:tcPr>
            <w:tcW w:w="540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both"/>
            </w:pPr>
            <w:r w:rsidRPr="00330159">
              <w:t>№ п/п</w:t>
            </w:r>
          </w:p>
        </w:tc>
        <w:tc>
          <w:tcPr>
            <w:tcW w:w="9241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 w:rsidRPr="00330159">
              <w:t>Тема</w:t>
            </w:r>
            <w:r>
              <w:t xml:space="preserve"> проверочной(практической) </w:t>
            </w:r>
            <w:r w:rsidRPr="00330159">
              <w:t xml:space="preserve"> работы</w:t>
            </w:r>
          </w:p>
          <w:p w:rsidR="00C91D54" w:rsidRPr="00330159" w:rsidRDefault="00C91D54" w:rsidP="00582536">
            <w:pPr>
              <w:spacing w:line="360" w:lineRule="auto"/>
              <w:jc w:val="center"/>
            </w:pPr>
          </w:p>
        </w:tc>
      </w:tr>
      <w:tr w:rsidR="00C91D54" w:rsidRPr="00330159" w:rsidTr="00582536">
        <w:tc>
          <w:tcPr>
            <w:tcW w:w="540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241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</w:pPr>
            <w:r>
              <w:t>Входной контроль</w:t>
            </w:r>
          </w:p>
        </w:tc>
      </w:tr>
      <w:tr w:rsidR="00C91D54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41" w:type="dxa"/>
            <w:shd w:val="clear" w:color="auto" w:fill="auto"/>
          </w:tcPr>
          <w:p w:rsidR="00C91D54" w:rsidRDefault="00C91D54" w:rsidP="00582536">
            <w:pPr>
              <w:spacing w:line="360" w:lineRule="auto"/>
            </w:pPr>
            <w:r>
              <w:t>Тест по теме «</w:t>
            </w:r>
            <w:r w:rsidRPr="00421A7C">
              <w:rPr>
                <w:bCs/>
                <w:color w:val="000000"/>
              </w:rPr>
              <w:t>Основы здорового образа жизни</w:t>
            </w:r>
            <w:r>
              <w:t>»</w:t>
            </w:r>
          </w:p>
        </w:tc>
      </w:tr>
      <w:tr w:rsidR="00C91D54" w:rsidRPr="006B0ADA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41" w:type="dxa"/>
            <w:shd w:val="clear" w:color="auto" w:fill="auto"/>
          </w:tcPr>
          <w:p w:rsidR="00C91D54" w:rsidRPr="006B0ADA" w:rsidRDefault="00C91D54" w:rsidP="005825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Практическая работа «</w:t>
            </w:r>
            <w:r w:rsidRPr="00E44567">
              <w:t>Оказание первой медицинской помощи при острой серде</w:t>
            </w:r>
            <w:r>
              <w:t>чной недостаточности и инсульте</w:t>
            </w:r>
            <w:r>
              <w:rPr>
                <w:color w:val="000000"/>
              </w:rPr>
              <w:t>»</w:t>
            </w:r>
          </w:p>
        </w:tc>
      </w:tr>
      <w:tr w:rsidR="00C91D54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241" w:type="dxa"/>
            <w:shd w:val="clear" w:color="auto" w:fill="auto"/>
          </w:tcPr>
          <w:p w:rsidR="00C91D54" w:rsidRDefault="00C91D54" w:rsidP="005825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  <w:r>
              <w:t>«П</w:t>
            </w:r>
            <w:r w:rsidRPr="00E44567">
              <w:t>ервая медицинская помощь при ранениях</w:t>
            </w:r>
            <w:r>
              <w:t>»</w:t>
            </w:r>
          </w:p>
        </w:tc>
      </w:tr>
      <w:tr w:rsidR="00C91D54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41" w:type="dxa"/>
            <w:shd w:val="clear" w:color="auto" w:fill="auto"/>
          </w:tcPr>
          <w:p w:rsidR="00C91D54" w:rsidRDefault="00C91D54" w:rsidP="0058253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  <w:r>
              <w:t>«</w:t>
            </w:r>
            <w:r w:rsidRPr="00E44567">
              <w:t>Оказание первой медицинской помощи при травмах</w:t>
            </w:r>
            <w:r>
              <w:t>»</w:t>
            </w:r>
          </w:p>
        </w:tc>
      </w:tr>
      <w:tr w:rsidR="00C91D54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241" w:type="dxa"/>
            <w:shd w:val="clear" w:color="auto" w:fill="auto"/>
          </w:tcPr>
          <w:p w:rsidR="00C91D54" w:rsidRDefault="00C91D54" w:rsidP="0058253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  <w:r>
              <w:t>«</w:t>
            </w:r>
            <w:r w:rsidRPr="00E44567">
              <w:t>Оказание первой медицинской помощи при остановке сердца</w:t>
            </w:r>
            <w:r>
              <w:t>»</w:t>
            </w:r>
          </w:p>
        </w:tc>
      </w:tr>
      <w:tr w:rsidR="00C91D54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241" w:type="dxa"/>
            <w:shd w:val="clear" w:color="auto" w:fill="auto"/>
          </w:tcPr>
          <w:p w:rsidR="00C91D54" w:rsidRDefault="00C91D54" w:rsidP="00582536">
            <w:pPr>
              <w:spacing w:line="360" w:lineRule="auto"/>
              <w:rPr>
                <w:color w:val="000000"/>
              </w:rPr>
            </w:pPr>
            <w:r>
              <w:t>Тест по теме «</w:t>
            </w:r>
            <w:r w:rsidRPr="00F8379A">
              <w:rPr>
                <w:rStyle w:val="aa"/>
              </w:rPr>
              <w:t>Основы медицинских знаний и правила оказания первой медицинской помощи»</w:t>
            </w:r>
          </w:p>
        </w:tc>
      </w:tr>
      <w:tr w:rsidR="00C91D54" w:rsidRPr="00330159" w:rsidTr="00582536">
        <w:tc>
          <w:tcPr>
            <w:tcW w:w="540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241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</w:pPr>
            <w:r>
              <w:t>Тест по теме «</w:t>
            </w:r>
            <w:r w:rsidRPr="00E44567">
              <w:t>Основы медицинских знаний и здорового образа жизни»</w:t>
            </w:r>
            <w:r>
              <w:t>»</w:t>
            </w:r>
          </w:p>
        </w:tc>
      </w:tr>
      <w:tr w:rsidR="00C91D54" w:rsidRPr="00421A7C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241" w:type="dxa"/>
            <w:shd w:val="clear" w:color="auto" w:fill="auto"/>
          </w:tcPr>
          <w:p w:rsidR="00C91D54" w:rsidRPr="00421A7C" w:rsidRDefault="00C91D54" w:rsidP="00582536">
            <w:pPr>
              <w:spacing w:line="360" w:lineRule="auto"/>
            </w:pPr>
            <w:r w:rsidRPr="00E44567">
              <w:t>Проверочная работа по теме «Воинская обязанность»</w:t>
            </w:r>
          </w:p>
        </w:tc>
      </w:tr>
      <w:tr w:rsidR="00C91D54" w:rsidRPr="00421A7C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241" w:type="dxa"/>
            <w:shd w:val="clear" w:color="auto" w:fill="auto"/>
          </w:tcPr>
          <w:p w:rsidR="00C91D54" w:rsidRPr="00421A7C" w:rsidRDefault="00C91D54" w:rsidP="0058253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Тест по теме «</w:t>
            </w:r>
            <w:r w:rsidRPr="00FA2CA2">
              <w:t>Особенности военной службы</w:t>
            </w:r>
            <w:r>
              <w:rPr>
                <w:color w:val="000000"/>
              </w:rPr>
              <w:t>»</w:t>
            </w:r>
          </w:p>
        </w:tc>
      </w:tr>
      <w:tr w:rsidR="00C91D54" w:rsidTr="00582536">
        <w:tc>
          <w:tcPr>
            <w:tcW w:w="540" w:type="dxa"/>
            <w:shd w:val="clear" w:color="auto" w:fill="auto"/>
          </w:tcPr>
          <w:p w:rsidR="00C91D54" w:rsidRDefault="00C91D54" w:rsidP="00582536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9241" w:type="dxa"/>
            <w:shd w:val="clear" w:color="auto" w:fill="auto"/>
          </w:tcPr>
          <w:p w:rsidR="00C91D54" w:rsidRDefault="00C91D54" w:rsidP="00582536">
            <w:pPr>
              <w:spacing w:line="360" w:lineRule="auto"/>
              <w:rPr>
                <w:color w:val="000000"/>
              </w:rPr>
            </w:pPr>
            <w:r w:rsidRPr="00330159">
              <w:t>Итоговая контрольная работа</w:t>
            </w:r>
          </w:p>
        </w:tc>
      </w:tr>
    </w:tbl>
    <w:p w:rsidR="00C91D54" w:rsidRDefault="00C91D54" w:rsidP="00C91D54">
      <w:pPr>
        <w:spacing w:line="360" w:lineRule="auto"/>
        <w:jc w:val="both"/>
        <w:rPr>
          <w:b/>
        </w:rPr>
      </w:pPr>
    </w:p>
    <w:p w:rsidR="00C91D54" w:rsidRPr="00071421" w:rsidRDefault="00C91D54" w:rsidP="00C91D54">
      <w:pPr>
        <w:spacing w:line="360" w:lineRule="auto"/>
        <w:jc w:val="both"/>
      </w:pPr>
      <w:r w:rsidRPr="00071421">
        <w:rPr>
          <w:b/>
        </w:rPr>
        <w:t>2.Изучение ОБЖ в средней школе направлено на достижение следующих целей:</w:t>
      </w:r>
      <w:r w:rsidRPr="00071421">
        <w:t xml:space="preserve"> </w:t>
      </w:r>
    </w:p>
    <w:p w:rsidR="00C91D54" w:rsidRPr="00071421" w:rsidRDefault="00C91D54" w:rsidP="00C91D5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</w:pPr>
      <w:r w:rsidRPr="00071421"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C91D54" w:rsidRPr="00071421" w:rsidRDefault="00C91D54" w:rsidP="00C91D5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</w:pPr>
      <w:r w:rsidRPr="00071421">
        <w:t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C91D54" w:rsidRPr="00071421" w:rsidRDefault="00C91D54" w:rsidP="00C91D5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</w:pPr>
      <w:r w:rsidRPr="00071421">
        <w:t>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C91D54" w:rsidRPr="00071421" w:rsidRDefault="00C91D54" w:rsidP="00C91D54">
      <w:pPr>
        <w:pStyle w:val="a3"/>
        <w:numPr>
          <w:ilvl w:val="0"/>
          <w:numId w:val="4"/>
        </w:numPr>
        <w:spacing w:line="360" w:lineRule="auto"/>
        <w:ind w:left="284" w:hanging="284"/>
        <w:jc w:val="both"/>
      </w:pPr>
      <w:r w:rsidRPr="00071421">
        <w:t>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C91D54" w:rsidRPr="00071421" w:rsidRDefault="00C91D54" w:rsidP="00C91D54">
      <w:pPr>
        <w:autoSpaceDE w:val="0"/>
        <w:autoSpaceDN w:val="0"/>
        <w:adjustRightInd w:val="0"/>
        <w:spacing w:line="360" w:lineRule="auto"/>
        <w:contextualSpacing/>
        <w:jc w:val="both"/>
      </w:pPr>
      <w:r w:rsidRPr="00071421">
        <w:t>Содержание данной рабочей программы предполагает установление содержательных межпредметных связей с другими курсами (география, биология, история), проведение интегрированных уроков.</w:t>
      </w:r>
    </w:p>
    <w:p w:rsidR="00C91D54" w:rsidRPr="00071421" w:rsidRDefault="00C91D54" w:rsidP="00C91D54">
      <w:pPr>
        <w:spacing w:line="360" w:lineRule="auto"/>
        <w:jc w:val="both"/>
      </w:pPr>
    </w:p>
    <w:p w:rsidR="00C91D54" w:rsidRPr="00071421" w:rsidRDefault="00C91D54" w:rsidP="00C91D54">
      <w:pPr>
        <w:autoSpaceDE w:val="0"/>
        <w:autoSpaceDN w:val="0"/>
        <w:adjustRightInd w:val="0"/>
        <w:spacing w:line="360" w:lineRule="auto"/>
        <w:contextualSpacing/>
        <w:jc w:val="both"/>
      </w:pPr>
      <w:r w:rsidRPr="00071421">
        <w:rPr>
          <w:b/>
          <w:bCs/>
        </w:rPr>
        <w:t>3. УМК по предмету:</w:t>
      </w:r>
    </w:p>
    <w:p w:rsidR="00C91D54" w:rsidRPr="00071421" w:rsidRDefault="00C91D54" w:rsidP="00C91D54">
      <w:pPr>
        <w:pStyle w:val="a8"/>
        <w:spacing w:line="360" w:lineRule="auto"/>
        <w:ind w:left="0"/>
        <w:jc w:val="both"/>
      </w:pPr>
      <w:r w:rsidRPr="00071421">
        <w:t>УМК под общей редакцией А.Т. Смирнова переработан в соответствии с учетом требований ФГОС.</w:t>
      </w:r>
    </w:p>
    <w:p w:rsidR="00C91D54" w:rsidRPr="00071421" w:rsidRDefault="00C91D54" w:rsidP="00C91D54">
      <w:pPr>
        <w:shd w:val="clear" w:color="auto" w:fill="FFFFFF"/>
        <w:spacing w:line="360" w:lineRule="auto"/>
        <w:contextualSpacing/>
        <w:jc w:val="both"/>
      </w:pPr>
      <w:r w:rsidRPr="00071421">
        <w:t xml:space="preserve">Названный УМК состоит из следующих компонентов: </w:t>
      </w:r>
    </w:p>
    <w:p w:rsidR="00C91D54" w:rsidRPr="00071421" w:rsidRDefault="00C91D54" w:rsidP="00C91D54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284" w:hanging="284"/>
        <w:contextualSpacing/>
        <w:jc w:val="both"/>
      </w:pPr>
      <w:r w:rsidRPr="00071421">
        <w:t xml:space="preserve">рабочая программа; </w:t>
      </w:r>
    </w:p>
    <w:p w:rsidR="00C91D54" w:rsidRPr="00071421" w:rsidRDefault="00C91D54" w:rsidP="00C91D54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284" w:hanging="284"/>
        <w:contextualSpacing/>
        <w:jc w:val="both"/>
      </w:pPr>
      <w:r w:rsidRPr="00071421">
        <w:t xml:space="preserve">учебник; </w:t>
      </w:r>
    </w:p>
    <w:p w:rsidR="00C91D54" w:rsidRPr="00071421" w:rsidRDefault="00C91D54" w:rsidP="00C91D54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284" w:hanging="284"/>
        <w:contextualSpacing/>
        <w:jc w:val="both"/>
      </w:pPr>
      <w:r w:rsidRPr="00071421">
        <w:t xml:space="preserve">книга для учителя. </w:t>
      </w:r>
    </w:p>
    <w:p w:rsidR="00C91D54" w:rsidRPr="00071421" w:rsidRDefault="00C91D54" w:rsidP="00C91D54">
      <w:pPr>
        <w:spacing w:line="360" w:lineRule="auto"/>
        <w:jc w:val="both"/>
        <w:outlineLvl w:val="0"/>
      </w:pPr>
      <w:r w:rsidRPr="00071421">
        <w:rPr>
          <w:b/>
          <w:bCs/>
        </w:rPr>
        <w:t>Учебник:</w:t>
      </w:r>
      <w:r w:rsidRPr="00071421">
        <w:rPr>
          <w:bCs/>
        </w:rPr>
        <w:t xml:space="preserve"> </w:t>
      </w:r>
      <w:r w:rsidRPr="00071421">
        <w:t xml:space="preserve">Преподавание ведется по учебникам - 11 класс А.Т. Смирнов, Б.О. Хренников </w:t>
      </w:r>
    </w:p>
    <w:p w:rsidR="00C91D54" w:rsidRDefault="00C91D54" w:rsidP="00C91D54">
      <w:pPr>
        <w:spacing w:line="360" w:lineRule="auto"/>
        <w:contextualSpacing/>
        <w:jc w:val="both"/>
      </w:pPr>
      <w:r w:rsidRPr="00071421">
        <w:t>«Основы безопасности жизнедеятельности». М. «Просвещение»,2013</w:t>
      </w:r>
    </w:p>
    <w:p w:rsidR="00C91D54" w:rsidRPr="00071421" w:rsidRDefault="00C91D54" w:rsidP="00C91D54">
      <w:pPr>
        <w:spacing w:line="360" w:lineRule="auto"/>
        <w:jc w:val="both"/>
      </w:pPr>
      <w:r w:rsidRPr="00001A77">
        <w:t>Номер учебника</w:t>
      </w:r>
      <w:r>
        <w:t xml:space="preserve"> из федерального перечня на 2016-2017</w:t>
      </w:r>
      <w:r w:rsidRPr="00001A77">
        <w:t xml:space="preserve"> уч.г.:  </w:t>
      </w:r>
      <w:r>
        <w:t>1.3.6.3.4.2</w:t>
      </w:r>
      <w:r w:rsidRPr="00001A77">
        <w:t xml:space="preserve">  </w:t>
      </w:r>
    </w:p>
    <w:p w:rsidR="00C91D54" w:rsidRPr="00D31A97" w:rsidRDefault="00C91D54" w:rsidP="00C91D54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Л</w:t>
      </w:r>
      <w:r w:rsidRPr="00071421">
        <w:rPr>
          <w:b/>
          <w:bCs/>
        </w:rPr>
        <w:t>итература для обучающихся</w:t>
      </w:r>
      <w:r>
        <w:rPr>
          <w:b/>
          <w:bCs/>
        </w:rPr>
        <w:t>:</w:t>
      </w:r>
    </w:p>
    <w:p w:rsidR="00C91D54" w:rsidRPr="00071421" w:rsidRDefault="00C91D54" w:rsidP="00C91D54">
      <w:pPr>
        <w:pStyle w:val="a3"/>
        <w:spacing w:line="360" w:lineRule="auto"/>
        <w:ind w:left="0"/>
        <w:jc w:val="both"/>
      </w:pPr>
      <w:r w:rsidRPr="00071421">
        <w:t>Основы безопасности жизнедеятельности. 11 кл.: учеб. для общеобразоват. учреждений / А.Т.Смирнов, Б.О. Хренников; под ред.А.Т. Смирнова. – М.: Просвещение, 2013.</w:t>
      </w:r>
    </w:p>
    <w:p w:rsidR="00C91D54" w:rsidRPr="00FF7716" w:rsidRDefault="00C91D54" w:rsidP="00C91D5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1421">
        <w:rPr>
          <w:rStyle w:val="c10"/>
          <w:color w:val="000000"/>
        </w:rPr>
        <w:t>Основы медицинских знаний и здорового образа жизни: учеб. для учащихся 10-11 классов общеобразоват. Учреждений/ А.Т.Смирнов, Б.И. Мишин, П.В. Ижевский. - М., Просвещение, 2009</w:t>
      </w:r>
      <w:r>
        <w:rPr>
          <w:rStyle w:val="c10"/>
          <w:color w:val="000000"/>
        </w:rPr>
        <w:t>.</w:t>
      </w:r>
    </w:p>
    <w:p w:rsidR="00C91D54" w:rsidRPr="00071421" w:rsidRDefault="00C91D54" w:rsidP="00C91D54">
      <w:pPr>
        <w:spacing w:line="360" w:lineRule="auto"/>
        <w:jc w:val="both"/>
        <w:outlineLvl w:val="0"/>
        <w:rPr>
          <w:b/>
        </w:rPr>
      </w:pPr>
      <w:r w:rsidRPr="00071421">
        <w:rPr>
          <w:b/>
        </w:rPr>
        <w:lastRenderedPageBreak/>
        <w:t>Дополнительная литература:</w:t>
      </w:r>
    </w:p>
    <w:p w:rsidR="00C91D54" w:rsidRPr="00D31A97" w:rsidRDefault="00C91D54" w:rsidP="00C91D5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b/>
          <w:u w:val="single"/>
        </w:rPr>
      </w:pPr>
      <w:r w:rsidRPr="00D31A97">
        <w:rPr>
          <w:color w:val="000000"/>
          <w:shd w:val="clear" w:color="auto" w:fill="FFFFFF"/>
        </w:rPr>
        <w:t>Смирнов А.Т. , Васнев В.А. Основы военной службы: учебное пособие, -М., Дрофа, 2010.</w:t>
      </w:r>
    </w:p>
    <w:p w:rsidR="00C91D54" w:rsidRPr="00D31A97" w:rsidRDefault="00C91D54" w:rsidP="00C91D5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b/>
          <w:u w:val="single"/>
        </w:rPr>
      </w:pPr>
      <w:r w:rsidRPr="00D31A97">
        <w:rPr>
          <w:color w:val="000000"/>
          <w:shd w:val="clear" w:color="auto" w:fill="FFFFFF"/>
        </w:rPr>
        <w:t>Федеральные Законы Российской Федерации «О защите населения и территорий от чрезвычайных ситуаций природного и техногенного характера», «О воинской обязанности и военной службе», «О статусе военнослужащих», «Об охране окружающей и природной среды», «О безопасности жизнедеятельности», «О безопасности дорожного движения», «О гражданской обороне».</w:t>
      </w:r>
    </w:p>
    <w:p w:rsidR="00C91D54" w:rsidRPr="00071421" w:rsidRDefault="00C91D54" w:rsidP="00C91D54">
      <w:pPr>
        <w:pStyle w:val="a4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1421">
        <w:rPr>
          <w:rFonts w:ascii="Times New Roman" w:hAnsi="Times New Roman"/>
          <w:bCs/>
          <w:sz w:val="24"/>
          <w:szCs w:val="24"/>
        </w:rPr>
        <w:t>Чумаков Б.Н.</w:t>
      </w:r>
      <w:r w:rsidRPr="00071421">
        <w:rPr>
          <w:rFonts w:ascii="Times New Roman" w:hAnsi="Times New Roman"/>
          <w:sz w:val="24"/>
          <w:szCs w:val="24"/>
        </w:rPr>
        <w:t> 10 заповедей сохранения жизни. - М.: Пед. общество России, 2009. - 64 с</w:t>
      </w:r>
    </w:p>
    <w:p w:rsidR="00C91D54" w:rsidRPr="00071421" w:rsidRDefault="00C91D54" w:rsidP="00C91D54">
      <w:pPr>
        <w:pStyle w:val="a4"/>
        <w:spacing w:line="36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1D54" w:rsidRPr="00071421" w:rsidRDefault="00C91D54" w:rsidP="00C91D54">
      <w:pPr>
        <w:pStyle w:val="a4"/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71421">
        <w:rPr>
          <w:rFonts w:ascii="Times New Roman" w:hAnsi="Times New Roman"/>
          <w:b/>
          <w:sz w:val="24"/>
          <w:szCs w:val="24"/>
        </w:rPr>
        <w:t>Информационно-коммуникативные средства и Интернет-ресурсы.</w:t>
      </w:r>
    </w:p>
    <w:p w:rsidR="00C91D54" w:rsidRPr="00071421" w:rsidRDefault="00C91D54" w:rsidP="00C91D54">
      <w:pPr>
        <w:spacing w:line="360" w:lineRule="auto"/>
        <w:jc w:val="both"/>
        <w:outlineLvl w:val="0"/>
        <w:rPr>
          <w:i/>
        </w:rPr>
      </w:pPr>
      <w:r w:rsidRPr="00071421">
        <w:rPr>
          <w:b/>
          <w:i/>
        </w:rPr>
        <w:t>Мультимедийные пособия</w:t>
      </w:r>
      <w:r w:rsidRPr="00071421">
        <w:rPr>
          <w:i/>
        </w:rPr>
        <w:t>.</w:t>
      </w:r>
    </w:p>
    <w:p w:rsidR="00C91D54" w:rsidRPr="00071421" w:rsidRDefault="00C91D54" w:rsidP="00C91D54">
      <w:pPr>
        <w:spacing w:line="360" w:lineRule="auto"/>
        <w:jc w:val="both"/>
        <w:rPr>
          <w:i/>
        </w:rPr>
      </w:pPr>
    </w:p>
    <w:tbl>
      <w:tblPr>
        <w:tblStyle w:val="a6"/>
        <w:tblW w:w="0" w:type="auto"/>
        <w:jc w:val="center"/>
        <w:tblInd w:w="-1426" w:type="dxa"/>
        <w:tblLook w:val="04A0"/>
      </w:tblPr>
      <w:tblGrid>
        <w:gridCol w:w="1055"/>
        <w:gridCol w:w="5538"/>
        <w:gridCol w:w="1901"/>
        <w:gridCol w:w="1411"/>
      </w:tblGrid>
      <w:tr w:rsidR="00C91D54" w:rsidTr="00582536">
        <w:trPr>
          <w:jc w:val="center"/>
        </w:trPr>
        <w:tc>
          <w:tcPr>
            <w:tcW w:w="1055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№</w:t>
            </w:r>
          </w:p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п/п</w:t>
            </w:r>
          </w:p>
        </w:tc>
        <w:tc>
          <w:tcPr>
            <w:tcW w:w="5538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Наименование лицензионных ЭОР</w:t>
            </w:r>
          </w:p>
        </w:tc>
        <w:tc>
          <w:tcPr>
            <w:tcW w:w="190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Издательство</w:t>
            </w:r>
          </w:p>
        </w:tc>
        <w:tc>
          <w:tcPr>
            <w:tcW w:w="141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Год выпуска</w:t>
            </w:r>
          </w:p>
        </w:tc>
      </w:tr>
      <w:tr w:rsidR="00C91D54" w:rsidTr="00582536">
        <w:trPr>
          <w:jc w:val="center"/>
        </w:trPr>
        <w:tc>
          <w:tcPr>
            <w:tcW w:w="1055" w:type="dxa"/>
          </w:tcPr>
          <w:p w:rsidR="00C91D54" w:rsidRPr="00253E40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5538" w:type="dxa"/>
          </w:tcPr>
          <w:p w:rsidR="00C91D54" w:rsidRDefault="00C91D54" w:rsidP="00582536">
            <w:pPr>
              <w:pStyle w:val="a3"/>
              <w:spacing w:line="360" w:lineRule="auto"/>
              <w:ind w:left="0"/>
            </w:pPr>
            <w:r>
              <w:t>Библиотека электронных наглядных пособий</w:t>
            </w:r>
          </w:p>
          <w:p w:rsidR="00C91D54" w:rsidRDefault="00C91D54" w:rsidP="00582536">
            <w:pPr>
              <w:pStyle w:val="a3"/>
              <w:spacing w:line="360" w:lineRule="auto"/>
              <w:ind w:left="0"/>
            </w:pPr>
            <w:r>
              <w:t>Основы Безопасности жизнедеятельности 5-11 классы</w:t>
            </w:r>
          </w:p>
        </w:tc>
        <w:tc>
          <w:tcPr>
            <w:tcW w:w="190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Мин. Обр Р.Ф., ООО «Кирилл и Мефодий»</w:t>
            </w:r>
          </w:p>
        </w:tc>
        <w:tc>
          <w:tcPr>
            <w:tcW w:w="141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2003</w:t>
            </w:r>
          </w:p>
        </w:tc>
      </w:tr>
      <w:tr w:rsidR="00C91D54" w:rsidTr="00582536">
        <w:trPr>
          <w:jc w:val="center"/>
        </w:trPr>
        <w:tc>
          <w:tcPr>
            <w:tcW w:w="1055" w:type="dxa"/>
          </w:tcPr>
          <w:p w:rsidR="00C91D54" w:rsidRPr="000805EE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538" w:type="dxa"/>
          </w:tcPr>
          <w:p w:rsidR="00C91D54" w:rsidRDefault="00C91D54" w:rsidP="00582536">
            <w:pPr>
              <w:pStyle w:val="a3"/>
              <w:spacing w:line="360" w:lineRule="auto"/>
              <w:ind w:left="0"/>
            </w:pPr>
            <w:r>
              <w:t>Мультимедийный учебный курс по ОБЖ (10 класс)</w:t>
            </w:r>
          </w:p>
          <w:p w:rsidR="00C91D54" w:rsidRDefault="00C91D54" w:rsidP="00582536">
            <w:pPr>
              <w:pStyle w:val="a3"/>
              <w:spacing w:line="360" w:lineRule="auto"/>
              <w:ind w:left="0"/>
            </w:pPr>
            <w:r>
              <w:t>«Первая помощь при несчастных случаях»</w:t>
            </w:r>
          </w:p>
        </w:tc>
        <w:tc>
          <w:tcPr>
            <w:tcW w:w="190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Роспроминформ</w:t>
            </w:r>
          </w:p>
        </w:tc>
        <w:tc>
          <w:tcPr>
            <w:tcW w:w="141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2007</w:t>
            </w:r>
          </w:p>
        </w:tc>
      </w:tr>
      <w:tr w:rsidR="00C91D54" w:rsidTr="00582536">
        <w:trPr>
          <w:jc w:val="center"/>
        </w:trPr>
        <w:tc>
          <w:tcPr>
            <w:tcW w:w="1055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5538" w:type="dxa"/>
          </w:tcPr>
          <w:p w:rsidR="00C91D54" w:rsidRDefault="00C91D54" w:rsidP="00582536">
            <w:pPr>
              <w:pStyle w:val="a3"/>
              <w:spacing w:line="360" w:lineRule="auto"/>
              <w:ind w:left="0"/>
            </w:pPr>
            <w:r>
              <w:t>Безопасность (электронная библиотека для осторожных)</w:t>
            </w:r>
          </w:p>
        </w:tc>
        <w:tc>
          <w:tcPr>
            <w:tcW w:w="190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ООО «Хорошая погода»</w:t>
            </w:r>
          </w:p>
        </w:tc>
        <w:tc>
          <w:tcPr>
            <w:tcW w:w="141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2005</w:t>
            </w:r>
          </w:p>
        </w:tc>
      </w:tr>
      <w:tr w:rsidR="00C91D54" w:rsidTr="00582536">
        <w:trPr>
          <w:jc w:val="center"/>
        </w:trPr>
        <w:tc>
          <w:tcPr>
            <w:tcW w:w="1055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5538" w:type="dxa"/>
          </w:tcPr>
          <w:p w:rsidR="00C91D54" w:rsidRDefault="00C91D54" w:rsidP="00582536">
            <w:pPr>
              <w:pStyle w:val="a3"/>
              <w:spacing w:line="360" w:lineRule="auto"/>
              <w:ind w:left="0"/>
            </w:pPr>
            <w:r>
              <w:t>Школа выживания</w:t>
            </w:r>
          </w:p>
        </w:tc>
        <w:tc>
          <w:tcPr>
            <w:tcW w:w="190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ООО «Хорошая погода»</w:t>
            </w:r>
          </w:p>
        </w:tc>
        <w:tc>
          <w:tcPr>
            <w:tcW w:w="1411" w:type="dxa"/>
          </w:tcPr>
          <w:p w:rsidR="00C91D54" w:rsidRDefault="00C91D54" w:rsidP="00582536">
            <w:pPr>
              <w:pStyle w:val="a3"/>
              <w:spacing w:line="360" w:lineRule="auto"/>
              <w:ind w:left="0"/>
              <w:jc w:val="center"/>
            </w:pPr>
            <w:r>
              <w:t>2005</w:t>
            </w:r>
          </w:p>
        </w:tc>
      </w:tr>
    </w:tbl>
    <w:p w:rsidR="00C91D54" w:rsidRPr="00071421" w:rsidRDefault="00C91D54" w:rsidP="00C91D54">
      <w:pPr>
        <w:spacing w:line="360" w:lineRule="auto"/>
        <w:jc w:val="both"/>
      </w:pPr>
    </w:p>
    <w:p w:rsidR="00C91D54" w:rsidRPr="00071421" w:rsidRDefault="00C91D54" w:rsidP="00C91D54">
      <w:pPr>
        <w:spacing w:line="360" w:lineRule="auto"/>
        <w:jc w:val="both"/>
        <w:outlineLvl w:val="0"/>
        <w:rPr>
          <w:b/>
          <w:i/>
        </w:rPr>
      </w:pPr>
      <w:r w:rsidRPr="00071421">
        <w:rPr>
          <w:b/>
          <w:i/>
        </w:rPr>
        <w:t>Интернет-ресурсы для ученика и учителя:</w:t>
      </w:r>
      <w:r w:rsidRPr="00071421">
        <w:rPr>
          <w:b/>
          <w:shadow/>
          <w:color w:val="FFFFFF"/>
        </w:rPr>
        <w:t xml:space="preserve"> </w:t>
      </w:r>
    </w:p>
    <w:p w:rsidR="00C91D54" w:rsidRPr="00071421" w:rsidRDefault="00C91D54" w:rsidP="00C91D54">
      <w:pPr>
        <w:spacing w:line="360" w:lineRule="auto"/>
        <w:jc w:val="both"/>
      </w:pPr>
      <w:r w:rsidRPr="00071421">
        <w:t>http://www.</w:t>
      </w:r>
      <w:r w:rsidRPr="00071421">
        <w:rPr>
          <w:lang w:val="en-US"/>
        </w:rPr>
        <w:t>it</w:t>
      </w:r>
      <w:r w:rsidRPr="00071421">
        <w:t>-</w:t>
      </w:r>
      <w:r w:rsidRPr="00071421">
        <w:rPr>
          <w:lang w:val="en-US"/>
        </w:rPr>
        <w:t>n</w:t>
      </w:r>
      <w:r w:rsidRPr="00071421">
        <w:t>.</w:t>
      </w:r>
      <w:r w:rsidRPr="00071421">
        <w:rPr>
          <w:lang w:val="en-US"/>
        </w:rPr>
        <w:t>ru</w:t>
      </w:r>
      <w:r w:rsidRPr="00071421">
        <w:t>/</w:t>
      </w:r>
      <w:r w:rsidRPr="00071421">
        <w:rPr>
          <w:lang w:val="en-US"/>
        </w:rPr>
        <w:t>communities</w:t>
      </w:r>
      <w:r w:rsidRPr="00071421">
        <w:t xml:space="preserve"> – Сообщество учителей безопасности жизнедеятельности;</w:t>
      </w:r>
    </w:p>
    <w:p w:rsidR="00C91D54" w:rsidRPr="00071421" w:rsidRDefault="00C91D54" w:rsidP="00C91D54">
      <w:pPr>
        <w:spacing w:line="360" w:lineRule="auto"/>
        <w:jc w:val="both"/>
      </w:pPr>
      <w:hyperlink r:id="rId5" w:history="1">
        <w:r w:rsidRPr="00071421">
          <w:rPr>
            <w:rStyle w:val="a7"/>
          </w:rPr>
          <w:t>http://www.</w:t>
        </w:r>
        <w:r w:rsidRPr="00071421">
          <w:rPr>
            <w:rStyle w:val="a7"/>
            <w:lang w:val="en-US"/>
          </w:rPr>
          <w:t>shkolazhizni</w:t>
        </w:r>
        <w:r w:rsidRPr="00071421">
          <w:rPr>
            <w:rStyle w:val="a7"/>
          </w:rPr>
          <w:t>.</w:t>
        </w:r>
        <w:r w:rsidRPr="00071421">
          <w:rPr>
            <w:rStyle w:val="a7"/>
            <w:lang w:val="en-US"/>
          </w:rPr>
          <w:t>ru</w:t>
        </w:r>
        <w:r w:rsidRPr="00071421">
          <w:rPr>
            <w:rStyle w:val="a7"/>
          </w:rPr>
          <w:t>/</w:t>
        </w:r>
        <w:r w:rsidRPr="00071421">
          <w:rPr>
            <w:rStyle w:val="a7"/>
            <w:lang w:val="en-US"/>
          </w:rPr>
          <w:t>tag</w:t>
        </w:r>
      </w:hyperlink>
      <w:r w:rsidRPr="00071421">
        <w:t xml:space="preserve"> - Школа жизни. Материалы по безопасности, стихийным бедствиям и чрезвычайным ситуациям; </w:t>
      </w:r>
    </w:p>
    <w:p w:rsidR="00C91D54" w:rsidRPr="00071421" w:rsidRDefault="00C91D54" w:rsidP="00C91D54">
      <w:pPr>
        <w:spacing w:line="360" w:lineRule="auto"/>
        <w:jc w:val="both"/>
      </w:pPr>
      <w:hyperlink r:id="rId6" w:history="1">
        <w:r w:rsidRPr="00071421">
          <w:rPr>
            <w:rStyle w:val="a7"/>
          </w:rPr>
          <w:t>http://www.</w:t>
        </w:r>
        <w:r w:rsidRPr="00071421">
          <w:rPr>
            <w:rStyle w:val="a7"/>
            <w:lang w:val="en-US"/>
          </w:rPr>
          <w:t>school</w:t>
        </w:r>
        <w:r w:rsidRPr="00071421">
          <w:rPr>
            <w:rStyle w:val="a7"/>
          </w:rPr>
          <w:t>.</w:t>
        </w:r>
        <w:r w:rsidRPr="00071421">
          <w:rPr>
            <w:rStyle w:val="a7"/>
            <w:lang w:val="en-US"/>
          </w:rPr>
          <w:t>holm</w:t>
        </w:r>
        <w:r w:rsidRPr="00071421">
          <w:rPr>
            <w:rStyle w:val="a7"/>
          </w:rPr>
          <w:t>.</w:t>
        </w:r>
        <w:r w:rsidRPr="00071421">
          <w:rPr>
            <w:rStyle w:val="a7"/>
            <w:lang w:val="en-US"/>
          </w:rPr>
          <w:t>ru</w:t>
        </w:r>
        <w:r w:rsidRPr="00071421">
          <w:rPr>
            <w:rStyle w:val="a7"/>
          </w:rPr>
          <w:t>/</w:t>
        </w:r>
        <w:r w:rsidRPr="00071421">
          <w:rPr>
            <w:rStyle w:val="a7"/>
            <w:lang w:val="en-US"/>
          </w:rPr>
          <w:t>predmet</w:t>
        </w:r>
        <w:r w:rsidRPr="00071421">
          <w:rPr>
            <w:rStyle w:val="a7"/>
          </w:rPr>
          <w:t>/</w:t>
        </w:r>
        <w:r w:rsidRPr="00071421">
          <w:rPr>
            <w:rStyle w:val="a7"/>
            <w:lang w:val="en-US"/>
          </w:rPr>
          <w:t>obg</w:t>
        </w:r>
      </w:hyperlink>
      <w:r w:rsidRPr="00071421">
        <w:t xml:space="preserve"> - Ссылки по учебным предметам: ОБЖ;</w:t>
      </w:r>
    </w:p>
    <w:p w:rsidR="00C91D54" w:rsidRPr="00071421" w:rsidRDefault="00C91D54" w:rsidP="00C91D54">
      <w:pPr>
        <w:spacing w:line="360" w:lineRule="auto"/>
        <w:jc w:val="both"/>
      </w:pPr>
      <w:hyperlink r:id="rId7" w:history="1">
        <w:r w:rsidRPr="00071421">
          <w:rPr>
            <w:rStyle w:val="a7"/>
          </w:rPr>
          <w:t>http://www.а</w:t>
        </w:r>
        <w:r w:rsidRPr="00071421">
          <w:rPr>
            <w:rStyle w:val="a7"/>
            <w:lang w:val="en-US"/>
          </w:rPr>
          <w:t>festival</w:t>
        </w:r>
        <w:r w:rsidRPr="00071421">
          <w:rPr>
            <w:rStyle w:val="a7"/>
          </w:rPr>
          <w:t>.1</w:t>
        </w:r>
        <w:r w:rsidRPr="00071421">
          <w:rPr>
            <w:rStyle w:val="a7"/>
            <w:lang w:val="en-US"/>
          </w:rPr>
          <w:t>september</w:t>
        </w:r>
        <w:r w:rsidRPr="00071421">
          <w:rPr>
            <w:rStyle w:val="a7"/>
          </w:rPr>
          <w:t>.</w:t>
        </w:r>
        <w:r w:rsidRPr="00071421">
          <w:rPr>
            <w:rStyle w:val="a7"/>
            <w:lang w:val="en-US"/>
          </w:rPr>
          <w:t>ru</w:t>
        </w:r>
        <w:r w:rsidRPr="00071421">
          <w:rPr>
            <w:rStyle w:val="a7"/>
          </w:rPr>
          <w:t>/</w:t>
        </w:r>
        <w:r w:rsidRPr="00071421">
          <w:rPr>
            <w:rStyle w:val="a7"/>
            <w:lang w:val="en-US"/>
          </w:rPr>
          <w:t>subjects</w:t>
        </w:r>
        <w:r w:rsidRPr="00071421">
          <w:rPr>
            <w:rStyle w:val="a7"/>
          </w:rPr>
          <w:t>/12</w:t>
        </w:r>
      </w:hyperlink>
      <w:r w:rsidRPr="00071421">
        <w:t xml:space="preserve"> - Фестиваль «Открытый урок», материалы по ОБЖ; </w:t>
      </w:r>
    </w:p>
    <w:p w:rsidR="00C91D54" w:rsidRPr="00071421" w:rsidRDefault="00C91D54" w:rsidP="00C91D54">
      <w:pPr>
        <w:spacing w:line="360" w:lineRule="auto"/>
        <w:jc w:val="both"/>
      </w:pPr>
      <w:r w:rsidRPr="00071421">
        <w:rPr>
          <w:lang w:val="en-US"/>
        </w:rPr>
        <w:t>http</w:t>
      </w:r>
      <w:r w:rsidRPr="00071421">
        <w:t>://</w:t>
      </w:r>
      <w:r w:rsidRPr="00071421">
        <w:rPr>
          <w:lang w:val="en-US"/>
        </w:rPr>
        <w:t>www</w:t>
      </w:r>
      <w:r w:rsidRPr="00071421">
        <w:t>.</w:t>
      </w:r>
      <w:r w:rsidRPr="00071421">
        <w:rPr>
          <w:lang w:val="en-US"/>
        </w:rPr>
        <w:t>uroki</w:t>
      </w:r>
      <w:r w:rsidRPr="00071421">
        <w:t>.</w:t>
      </w:r>
      <w:r w:rsidRPr="00071421">
        <w:rPr>
          <w:lang w:val="en-US"/>
        </w:rPr>
        <w:t>net</w:t>
      </w:r>
      <w:r w:rsidRPr="00071421">
        <w:t>/</w:t>
      </w:r>
      <w:r w:rsidRPr="00071421">
        <w:rPr>
          <w:lang w:val="en-US"/>
        </w:rPr>
        <w:t>dokobgd</w:t>
      </w:r>
      <w:r w:rsidRPr="00071421">
        <w:t>/</w:t>
      </w:r>
      <w:r w:rsidRPr="00071421">
        <w:rPr>
          <w:lang w:val="en-US"/>
        </w:rPr>
        <w:t>htm</w:t>
      </w:r>
      <w:r w:rsidRPr="00071421">
        <w:t xml:space="preserve"> – Для учителя ОБЖД материалы к урокам, сценарии внеклассных мероприятий, документы;</w:t>
      </w:r>
    </w:p>
    <w:p w:rsidR="00C91D54" w:rsidRPr="00071421" w:rsidRDefault="00C91D54" w:rsidP="00C91D54">
      <w:pPr>
        <w:spacing w:line="360" w:lineRule="auto"/>
        <w:jc w:val="both"/>
      </w:pPr>
      <w:r w:rsidRPr="00071421">
        <w:t>http://www.4</w:t>
      </w:r>
      <w:r w:rsidRPr="00071421">
        <w:rPr>
          <w:lang w:val="en-US"/>
        </w:rPr>
        <w:t>students</w:t>
      </w:r>
      <w:r w:rsidRPr="00071421">
        <w:t>.</w:t>
      </w:r>
      <w:r w:rsidRPr="00071421">
        <w:rPr>
          <w:lang w:val="en-US"/>
        </w:rPr>
        <w:t>ru</w:t>
      </w:r>
      <w:r w:rsidRPr="00071421">
        <w:t>/</w:t>
      </w:r>
      <w:r w:rsidRPr="00071421">
        <w:rPr>
          <w:lang w:val="en-US"/>
        </w:rPr>
        <w:t>search</w:t>
      </w:r>
      <w:r w:rsidRPr="00071421">
        <w:t>– Рефераты по безопасности жизнедеятельности</w:t>
      </w:r>
    </w:p>
    <w:p w:rsidR="00C91D54" w:rsidRPr="00071421" w:rsidRDefault="00C91D54" w:rsidP="00C91D54">
      <w:pPr>
        <w:pStyle w:val="a4"/>
        <w:tabs>
          <w:tab w:val="left" w:pos="2977"/>
          <w:tab w:val="left" w:pos="326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71421">
          <w:rPr>
            <w:rStyle w:val="a7"/>
            <w:rFonts w:ascii="Times New Roman" w:hAnsi="Times New Roman"/>
            <w:sz w:val="24"/>
            <w:szCs w:val="24"/>
          </w:rPr>
          <w:t>http://www.uroki.net/</w:t>
        </w:r>
      </w:hyperlink>
    </w:p>
    <w:p w:rsidR="00C91D54" w:rsidRPr="00071421" w:rsidRDefault="00C91D54" w:rsidP="00C91D54">
      <w:pPr>
        <w:shd w:val="clear" w:color="auto" w:fill="FFFFFF"/>
        <w:spacing w:line="360" w:lineRule="auto"/>
        <w:jc w:val="both"/>
        <w:rPr>
          <w:bCs/>
        </w:rPr>
      </w:pPr>
      <w:hyperlink r:id="rId9" w:history="1">
        <w:r w:rsidRPr="00071421">
          <w:rPr>
            <w:rStyle w:val="a7"/>
            <w:bCs/>
          </w:rPr>
          <w:t>http://www.obzh.ru/</w:t>
        </w:r>
      </w:hyperlink>
    </w:p>
    <w:p w:rsidR="00C91D54" w:rsidRPr="00071421" w:rsidRDefault="00C91D54" w:rsidP="00C91D54">
      <w:pPr>
        <w:shd w:val="clear" w:color="auto" w:fill="FFFFFF"/>
        <w:spacing w:line="360" w:lineRule="auto"/>
        <w:jc w:val="both"/>
        <w:rPr>
          <w:bCs/>
        </w:rPr>
      </w:pPr>
      <w:hyperlink r:id="rId10" w:history="1">
        <w:r w:rsidRPr="00071421">
          <w:rPr>
            <w:rStyle w:val="a7"/>
            <w:bCs/>
          </w:rPr>
          <w:t>http://www.school-obz.org/</w:t>
        </w:r>
      </w:hyperlink>
    </w:p>
    <w:p w:rsidR="00C91D54" w:rsidRPr="00071421" w:rsidRDefault="00C91D54" w:rsidP="00C91D54">
      <w:pPr>
        <w:pStyle w:val="a3"/>
        <w:spacing w:line="360" w:lineRule="auto"/>
        <w:ind w:left="0"/>
        <w:contextualSpacing/>
        <w:jc w:val="both"/>
      </w:pPr>
      <w:hyperlink r:id="rId11" w:history="1">
        <w:r w:rsidRPr="00071421">
          <w:rPr>
            <w:rStyle w:val="a7"/>
            <w:bCs/>
          </w:rPr>
          <w:t>http://www.metodichka.net/</w:t>
        </w:r>
      </w:hyperlink>
    </w:p>
    <w:p w:rsidR="00C91D54" w:rsidRDefault="00C91D54" w:rsidP="00C91D54">
      <w:pPr>
        <w:pStyle w:val="a3"/>
        <w:spacing w:line="360" w:lineRule="auto"/>
        <w:ind w:left="0"/>
        <w:jc w:val="both"/>
        <w:rPr>
          <w:b/>
          <w:bCs/>
        </w:rPr>
      </w:pPr>
      <w:r w:rsidRPr="00071421">
        <w:rPr>
          <w:b/>
          <w:bCs/>
        </w:rPr>
        <w:t>4.Рабочая программа включает следующие разделы (с  указанием количества часов):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6321"/>
        <w:gridCol w:w="2359"/>
      </w:tblGrid>
      <w:tr w:rsidR="00C91D54" w:rsidRPr="00330159" w:rsidTr="00582536">
        <w:tc>
          <w:tcPr>
            <w:tcW w:w="796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 w:rsidRPr="00330159">
              <w:t>№ п/п</w:t>
            </w:r>
          </w:p>
        </w:tc>
        <w:tc>
          <w:tcPr>
            <w:tcW w:w="6575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 w:rsidRPr="00330159">
              <w:t>Содержание тем</w:t>
            </w:r>
          </w:p>
        </w:tc>
        <w:tc>
          <w:tcPr>
            <w:tcW w:w="2410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 w:rsidRPr="00330159">
              <w:t>Количество часов</w:t>
            </w:r>
          </w:p>
        </w:tc>
      </w:tr>
      <w:tr w:rsidR="00C91D54" w:rsidRPr="00330159" w:rsidTr="00582536">
        <w:tc>
          <w:tcPr>
            <w:tcW w:w="796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 w:rsidRPr="00330159">
              <w:t>Р1</w:t>
            </w:r>
          </w:p>
        </w:tc>
        <w:tc>
          <w:tcPr>
            <w:tcW w:w="6575" w:type="dxa"/>
            <w:shd w:val="clear" w:color="auto" w:fill="auto"/>
          </w:tcPr>
          <w:p w:rsidR="00C91D54" w:rsidRPr="00FA2CA2" w:rsidRDefault="00C91D54" w:rsidP="00582536">
            <w:pPr>
              <w:spacing w:line="360" w:lineRule="auto"/>
              <w:jc w:val="both"/>
            </w:pPr>
            <w:r w:rsidRPr="00FA2CA2">
              <w:t>Основы медицинских знаний и здорового образа жизни</w:t>
            </w:r>
          </w:p>
        </w:tc>
        <w:tc>
          <w:tcPr>
            <w:tcW w:w="2410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>
              <w:t>10</w:t>
            </w:r>
          </w:p>
        </w:tc>
      </w:tr>
      <w:tr w:rsidR="00C91D54" w:rsidRPr="00330159" w:rsidTr="00582536">
        <w:tc>
          <w:tcPr>
            <w:tcW w:w="796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 w:rsidRPr="00330159">
              <w:t>Р2</w:t>
            </w:r>
          </w:p>
        </w:tc>
        <w:tc>
          <w:tcPr>
            <w:tcW w:w="6575" w:type="dxa"/>
            <w:shd w:val="clear" w:color="auto" w:fill="auto"/>
          </w:tcPr>
          <w:p w:rsidR="00C91D54" w:rsidRPr="00FA2CA2" w:rsidRDefault="00C91D54" w:rsidP="00582536">
            <w:pPr>
              <w:spacing w:line="360" w:lineRule="auto"/>
              <w:jc w:val="both"/>
            </w:pPr>
            <w:r w:rsidRPr="00FA2CA2">
              <w:t>Основы военной службы</w:t>
            </w:r>
          </w:p>
        </w:tc>
        <w:tc>
          <w:tcPr>
            <w:tcW w:w="2410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>
              <w:t>24</w:t>
            </w:r>
          </w:p>
        </w:tc>
      </w:tr>
      <w:tr w:rsidR="00C91D54" w:rsidRPr="00330159" w:rsidTr="00582536">
        <w:tc>
          <w:tcPr>
            <w:tcW w:w="796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both"/>
            </w:pPr>
          </w:p>
        </w:tc>
        <w:tc>
          <w:tcPr>
            <w:tcW w:w="6575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both"/>
            </w:pPr>
            <w:r w:rsidRPr="00330159">
              <w:t>Итого</w:t>
            </w:r>
            <w:r>
              <w:t>:</w:t>
            </w:r>
          </w:p>
        </w:tc>
        <w:tc>
          <w:tcPr>
            <w:tcW w:w="2410" w:type="dxa"/>
            <w:shd w:val="clear" w:color="auto" w:fill="auto"/>
          </w:tcPr>
          <w:p w:rsidR="00C91D54" w:rsidRPr="00330159" w:rsidRDefault="00C91D54" w:rsidP="00582536">
            <w:pPr>
              <w:spacing w:line="360" w:lineRule="auto"/>
              <w:jc w:val="center"/>
            </w:pPr>
            <w:r>
              <w:t>34</w:t>
            </w:r>
          </w:p>
        </w:tc>
      </w:tr>
    </w:tbl>
    <w:p w:rsidR="00C91D54" w:rsidRPr="00947C36" w:rsidRDefault="00C91D54" w:rsidP="00C91D54">
      <w:pPr>
        <w:pStyle w:val="a3"/>
        <w:spacing w:line="360" w:lineRule="auto"/>
        <w:ind w:left="0"/>
        <w:jc w:val="both"/>
        <w:rPr>
          <w:b/>
          <w:bCs/>
        </w:rPr>
      </w:pPr>
    </w:p>
    <w:p w:rsidR="00C91D54" w:rsidRPr="00071421" w:rsidRDefault="00C91D54" w:rsidP="00C91D54">
      <w:pPr>
        <w:pStyle w:val="a3"/>
        <w:spacing w:line="360" w:lineRule="auto"/>
        <w:ind w:left="0"/>
        <w:jc w:val="both"/>
        <w:rPr>
          <w:b/>
          <w:bCs/>
        </w:rPr>
      </w:pPr>
    </w:p>
    <w:p w:rsidR="00C91D54" w:rsidRPr="00071421" w:rsidRDefault="00C91D54" w:rsidP="00C91D54">
      <w:pPr>
        <w:pStyle w:val="a3"/>
        <w:spacing w:line="360" w:lineRule="auto"/>
        <w:ind w:left="0"/>
        <w:jc w:val="both"/>
        <w:rPr>
          <w:b/>
          <w:bCs/>
        </w:rPr>
      </w:pPr>
      <w:r w:rsidRPr="00071421">
        <w:rPr>
          <w:b/>
          <w:bCs/>
        </w:rPr>
        <w:t>5.Требования к уровню достижений обучающихся:</w:t>
      </w:r>
    </w:p>
    <w:p w:rsidR="00C91D54" w:rsidRPr="00071421" w:rsidRDefault="00C91D54" w:rsidP="00C91D5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i/>
        </w:rPr>
      </w:pPr>
      <w:r w:rsidRPr="00071421">
        <w:rPr>
          <w:b/>
          <w:bCs/>
          <w:i/>
        </w:rPr>
        <w:t xml:space="preserve">Учащийся научится </w:t>
      </w:r>
      <w:r w:rsidRPr="00071421">
        <w:rPr>
          <w:b/>
          <w:i/>
        </w:rPr>
        <w:t>знать/понимать:</w:t>
      </w:r>
    </w:p>
    <w:p w:rsidR="00C91D54" w:rsidRPr="00071421" w:rsidRDefault="00C91D54" w:rsidP="00C91D54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071421">
        <w:t>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C91D54" w:rsidRPr="00071421" w:rsidRDefault="00C91D54" w:rsidP="00C91D54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071421">
        <w:t>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C91D54" w:rsidRPr="00071421" w:rsidRDefault="00C91D54" w:rsidP="00C91D54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071421">
        <w:t>основные принципы здорового образа жизни;</w:t>
      </w:r>
    </w:p>
    <w:p w:rsidR="00C91D54" w:rsidRPr="00071421" w:rsidRDefault="00C91D54" w:rsidP="00C91D54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071421">
        <w:t>правила оказания первой медицинской помощи;</w:t>
      </w:r>
    </w:p>
    <w:p w:rsidR="00C91D54" w:rsidRPr="00071421" w:rsidRDefault="00C91D54" w:rsidP="00C91D54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071421">
        <w:t>основы обороны государства и военной службы;</w:t>
      </w:r>
    </w:p>
    <w:p w:rsidR="00C91D54" w:rsidRPr="00071421" w:rsidRDefault="00C91D54" w:rsidP="00C91D54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071421">
        <w:t>боевые традиции Вооружённых Сил России, государственные и военные символы РФ</w:t>
      </w:r>
    </w:p>
    <w:p w:rsidR="00C91D54" w:rsidRPr="00071421" w:rsidRDefault="00C91D54" w:rsidP="00C91D54">
      <w:pPr>
        <w:spacing w:line="360" w:lineRule="auto"/>
        <w:ind w:left="284" w:hanging="284"/>
        <w:jc w:val="both"/>
      </w:pPr>
    </w:p>
    <w:p w:rsidR="00C91D54" w:rsidRPr="00071421" w:rsidRDefault="00C91D54" w:rsidP="00C91D54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/>
          <w:bCs/>
          <w:i/>
        </w:rPr>
      </w:pPr>
      <w:r w:rsidRPr="00071421">
        <w:rPr>
          <w:b/>
          <w:bCs/>
          <w:i/>
        </w:rPr>
        <w:t>Учащийся получит возможность научиться:</w:t>
      </w:r>
    </w:p>
    <w:p w:rsidR="00C91D54" w:rsidRPr="00071421" w:rsidRDefault="00C91D54" w:rsidP="00C91D54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071421">
        <w:rPr>
          <w:spacing w:val="3"/>
        </w:rPr>
        <w:t>.</w:t>
      </w:r>
      <w:r w:rsidRPr="00071421">
        <w:t xml:space="preserve">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C91D54" w:rsidRPr="00071421" w:rsidRDefault="00C91D54" w:rsidP="00C91D54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071421">
        <w:t>грамотно действовать при возникновении угрозы ЧС и во время ЧС;</w:t>
      </w:r>
    </w:p>
    <w:p w:rsidR="00C91D54" w:rsidRPr="00071421" w:rsidRDefault="00C91D54" w:rsidP="00C91D54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071421">
        <w:t>оказывать первую медицинскую помощь при неотложных состояниях;</w:t>
      </w:r>
    </w:p>
    <w:p w:rsidR="00C91D54" w:rsidRPr="00071421" w:rsidRDefault="00C91D54" w:rsidP="00C91D54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071421">
        <w:t>выполнять основные действия, связанные с будущим прохождением воинской службы;</w:t>
      </w:r>
    </w:p>
    <w:p w:rsidR="00C91D54" w:rsidRPr="00071421" w:rsidRDefault="00C91D54" w:rsidP="00C91D5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color w:val="000000"/>
          <w:spacing w:val="-2"/>
        </w:rPr>
      </w:pPr>
      <w:r w:rsidRPr="00071421">
        <w:t>пользоваться справочной литературой для целенаправленной подготовки к военной службе с учётом индивидуальных качеств</w:t>
      </w:r>
    </w:p>
    <w:p w:rsidR="00C91D54" w:rsidRPr="00071421" w:rsidRDefault="00C91D54" w:rsidP="00C91D54">
      <w:pPr>
        <w:shd w:val="clear" w:color="auto" w:fill="FFFFFF"/>
        <w:spacing w:line="360" w:lineRule="auto"/>
        <w:jc w:val="both"/>
        <w:rPr>
          <w:b/>
          <w:i/>
        </w:rPr>
      </w:pPr>
      <w:r w:rsidRPr="00071421">
        <w:rPr>
          <w:b/>
          <w:i/>
          <w:color w:val="000000"/>
          <w:spacing w:val="10"/>
        </w:rPr>
        <w:t>Кроме того, учащиеся должны уметь при</w:t>
      </w:r>
      <w:r w:rsidRPr="00071421">
        <w:rPr>
          <w:b/>
          <w:i/>
          <w:color w:val="000000"/>
          <w:spacing w:val="10"/>
        </w:rPr>
        <w:softHyphen/>
      </w:r>
      <w:r w:rsidRPr="00071421">
        <w:rPr>
          <w:b/>
          <w:i/>
          <w:color w:val="000000"/>
          <w:spacing w:val="5"/>
        </w:rPr>
        <w:t>менять полученные знания и умения в практи</w:t>
      </w:r>
      <w:r w:rsidRPr="00071421">
        <w:rPr>
          <w:b/>
          <w:i/>
          <w:color w:val="000000"/>
          <w:spacing w:val="12"/>
        </w:rPr>
        <w:t xml:space="preserve">ческой деятельности и повседневной жизни </w:t>
      </w:r>
      <w:r w:rsidRPr="00071421">
        <w:rPr>
          <w:b/>
          <w:i/>
          <w:color w:val="000000"/>
          <w:spacing w:val="5"/>
        </w:rPr>
        <w:t>для:</w:t>
      </w:r>
    </w:p>
    <w:p w:rsidR="00C91D54" w:rsidRPr="00071421" w:rsidRDefault="00C91D54" w:rsidP="00C91D5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1421">
        <w:rPr>
          <w:color w:val="000000"/>
          <w:spacing w:val="-3"/>
        </w:rPr>
        <w:lastRenderedPageBreak/>
        <w:t>обеспечения личной безопасности в различ</w:t>
      </w:r>
      <w:r w:rsidRPr="00071421">
        <w:rPr>
          <w:color w:val="000000"/>
          <w:spacing w:val="-3"/>
        </w:rPr>
        <w:softHyphen/>
      </w:r>
      <w:r w:rsidRPr="00071421">
        <w:rPr>
          <w:color w:val="000000"/>
          <w:spacing w:val="-1"/>
        </w:rPr>
        <w:t>ных опасных и чрезвычайных ситуациях природ</w:t>
      </w:r>
      <w:r w:rsidRPr="00071421">
        <w:rPr>
          <w:color w:val="000000"/>
          <w:spacing w:val="-1"/>
        </w:rPr>
        <w:softHyphen/>
        <w:t>-</w:t>
      </w:r>
      <w:r w:rsidRPr="00071421">
        <w:rPr>
          <w:color w:val="000000"/>
          <w:spacing w:val="-1"/>
        </w:rPr>
        <w:br/>
      </w:r>
      <w:r w:rsidRPr="00071421">
        <w:rPr>
          <w:color w:val="000000"/>
          <w:spacing w:val="10"/>
        </w:rPr>
        <w:t>ного, техногенного и социального характера;</w:t>
      </w:r>
    </w:p>
    <w:p w:rsidR="00C91D54" w:rsidRPr="00071421" w:rsidRDefault="00C91D54" w:rsidP="00C91D5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1421">
        <w:rPr>
          <w:color w:val="000000"/>
          <w:spacing w:val="3"/>
        </w:rPr>
        <w:t>активного отдыха в природных условиях;</w:t>
      </w:r>
    </w:p>
    <w:p w:rsidR="00C91D54" w:rsidRPr="00071421" w:rsidRDefault="00C91D54" w:rsidP="00C91D5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1421">
        <w:rPr>
          <w:color w:val="000000"/>
          <w:spacing w:val="1"/>
        </w:rPr>
        <w:t>оказания первой медицинской помощи по</w:t>
      </w:r>
      <w:r w:rsidRPr="00071421">
        <w:rPr>
          <w:color w:val="000000"/>
          <w:spacing w:val="1"/>
        </w:rPr>
        <w:softHyphen/>
      </w:r>
      <w:r w:rsidRPr="00071421">
        <w:rPr>
          <w:color w:val="000000"/>
          <w:spacing w:val="4"/>
        </w:rPr>
        <w:t>страдавшим;</w:t>
      </w:r>
    </w:p>
    <w:p w:rsidR="00C91D54" w:rsidRPr="00071421" w:rsidRDefault="00C91D54" w:rsidP="00C91D54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071421">
        <w:rPr>
          <w:color w:val="000000"/>
        </w:rPr>
        <w:t>соблюдения норм здорового образа жизни.</w:t>
      </w:r>
    </w:p>
    <w:p w:rsidR="00C91D54" w:rsidRPr="00071421" w:rsidRDefault="00C91D54" w:rsidP="00C91D54">
      <w:pPr>
        <w:pStyle w:val="a3"/>
        <w:spacing w:line="360" w:lineRule="auto"/>
        <w:ind w:left="284" w:hanging="284"/>
        <w:jc w:val="both"/>
        <w:rPr>
          <w:b/>
          <w:bCs/>
        </w:rPr>
      </w:pPr>
      <w:r w:rsidRPr="00071421">
        <w:rPr>
          <w:b/>
          <w:bCs/>
        </w:rPr>
        <w:t>6.Система оценивания</w:t>
      </w:r>
    </w:p>
    <w:p w:rsidR="00C91D54" w:rsidRPr="00071421" w:rsidRDefault="00C91D54" w:rsidP="00C91D54">
      <w:pPr>
        <w:pStyle w:val="a3"/>
        <w:spacing w:line="360" w:lineRule="auto"/>
        <w:ind w:left="0"/>
        <w:jc w:val="both"/>
        <w:outlineLvl w:val="0"/>
        <w:rPr>
          <w:b/>
          <w:bCs/>
        </w:rPr>
      </w:pPr>
      <w:r w:rsidRPr="00071421">
        <w:rPr>
          <w:b/>
          <w:bCs/>
        </w:rPr>
        <w:t>Критерии и нормы оценки знаний, умений и навыков обучающихся по ОБЖ:</w:t>
      </w:r>
    </w:p>
    <w:p w:rsidR="00C91D54" w:rsidRPr="00071421" w:rsidRDefault="00C91D54" w:rsidP="00C91D54">
      <w:pPr>
        <w:spacing w:line="360" w:lineRule="auto"/>
        <w:jc w:val="both"/>
        <w:rPr>
          <w:b/>
          <w:bCs/>
        </w:rPr>
      </w:pPr>
      <w:r w:rsidRPr="00071421">
        <w:t>Виды оценки: словесная, цифровая, знаковая, накопительная, оценка по теме, четвертная, полугодовая, годовая. Формы оценки: самооценка, взаимооценка, комплексная оценка</w:t>
      </w:r>
    </w:p>
    <w:p w:rsidR="00C91D54" w:rsidRPr="00071421" w:rsidRDefault="00C91D54" w:rsidP="00C91D54">
      <w:pPr>
        <w:spacing w:line="360" w:lineRule="auto"/>
        <w:jc w:val="both"/>
        <w:outlineLvl w:val="0"/>
        <w:rPr>
          <w:b/>
          <w:bCs/>
        </w:rPr>
      </w:pPr>
      <w:r w:rsidRPr="00071421">
        <w:rPr>
          <w:b/>
          <w:bCs/>
        </w:rPr>
        <w:t xml:space="preserve"> Все тестовые задания оцениваются:</w:t>
      </w:r>
    </w:p>
    <w:p w:rsidR="00C91D54" w:rsidRPr="00071421" w:rsidRDefault="00C91D54" w:rsidP="00C91D54">
      <w:pPr>
        <w:spacing w:line="360" w:lineRule="auto"/>
        <w:jc w:val="both"/>
        <w:rPr>
          <w:bCs/>
        </w:rPr>
      </w:pPr>
      <w:r w:rsidRPr="00071421">
        <w:rPr>
          <w:bCs/>
        </w:rPr>
        <w:t>- правильный ответ – 1 балл;</w:t>
      </w:r>
    </w:p>
    <w:p w:rsidR="00C91D54" w:rsidRPr="00071421" w:rsidRDefault="00C91D54" w:rsidP="00C91D54">
      <w:pPr>
        <w:spacing w:line="360" w:lineRule="auto"/>
        <w:jc w:val="both"/>
        <w:rPr>
          <w:bCs/>
        </w:rPr>
      </w:pPr>
      <w:r w:rsidRPr="00071421">
        <w:rPr>
          <w:bCs/>
        </w:rPr>
        <w:t>- отсутствие ответа или неправильный ответ – 0 баллов</w:t>
      </w:r>
    </w:p>
    <w:p w:rsidR="00C91D54" w:rsidRPr="00071421" w:rsidRDefault="00C91D54" w:rsidP="00C91D54">
      <w:pPr>
        <w:spacing w:line="360" w:lineRule="auto"/>
        <w:jc w:val="both"/>
        <w:rPr>
          <w:bCs/>
        </w:rPr>
      </w:pPr>
      <w:r w:rsidRPr="00071421">
        <w:rPr>
          <w:bCs/>
        </w:rPr>
        <w:t>Критерии оценивания:</w:t>
      </w:r>
    </w:p>
    <w:p w:rsidR="00C91D54" w:rsidRPr="00071421" w:rsidRDefault="00C91D54" w:rsidP="00C91D54">
      <w:pPr>
        <w:spacing w:line="360" w:lineRule="auto"/>
        <w:jc w:val="both"/>
        <w:rPr>
          <w:bCs/>
        </w:rPr>
      </w:pPr>
      <w:r w:rsidRPr="00071421">
        <w:rPr>
          <w:bCs/>
        </w:rPr>
        <w:t>«2» - менее 25% правильных ответов.</w:t>
      </w:r>
    </w:p>
    <w:p w:rsidR="00C91D54" w:rsidRPr="00071421" w:rsidRDefault="00C91D54" w:rsidP="00C91D54">
      <w:pPr>
        <w:spacing w:line="360" w:lineRule="auto"/>
        <w:jc w:val="both"/>
        <w:rPr>
          <w:bCs/>
        </w:rPr>
      </w:pPr>
      <w:r w:rsidRPr="00071421">
        <w:rPr>
          <w:bCs/>
        </w:rPr>
        <w:t>«3» - от 25% до 50% правильных ответов.</w:t>
      </w:r>
    </w:p>
    <w:p w:rsidR="00C91D54" w:rsidRPr="00071421" w:rsidRDefault="00C91D54" w:rsidP="00C91D54">
      <w:pPr>
        <w:spacing w:line="360" w:lineRule="auto"/>
        <w:jc w:val="both"/>
        <w:rPr>
          <w:bCs/>
        </w:rPr>
      </w:pPr>
      <w:r w:rsidRPr="00071421">
        <w:rPr>
          <w:bCs/>
        </w:rPr>
        <w:t>«4» - от 50% до 75% правильных ответов.</w:t>
      </w:r>
    </w:p>
    <w:p w:rsidR="00C91D54" w:rsidRPr="00071421" w:rsidRDefault="00C91D54" w:rsidP="00C91D54">
      <w:pPr>
        <w:spacing w:line="360" w:lineRule="auto"/>
        <w:jc w:val="both"/>
      </w:pPr>
      <w:r w:rsidRPr="00071421">
        <w:rPr>
          <w:bCs/>
        </w:rPr>
        <w:t>«5» - от 75% и более правильных ответов</w:t>
      </w:r>
      <w:r w:rsidRPr="00071421">
        <w:t>.</w:t>
      </w:r>
    </w:p>
    <w:p w:rsidR="00C91D54" w:rsidRPr="00071421" w:rsidRDefault="00C91D54" w:rsidP="00C91D54">
      <w:pPr>
        <w:spacing w:line="360" w:lineRule="auto"/>
        <w:jc w:val="both"/>
        <w:outlineLvl w:val="0"/>
        <w:rPr>
          <w:b/>
        </w:rPr>
      </w:pPr>
      <w:r w:rsidRPr="00071421">
        <w:rPr>
          <w:b/>
        </w:rPr>
        <w:t xml:space="preserve">                          Оценка устных ответов обучающегося: </w:t>
      </w:r>
    </w:p>
    <w:p w:rsidR="00C91D54" w:rsidRPr="00071421" w:rsidRDefault="00C91D54" w:rsidP="00C91D54">
      <w:pPr>
        <w:spacing w:line="360" w:lineRule="auto"/>
        <w:jc w:val="both"/>
        <w:outlineLvl w:val="0"/>
      </w:pPr>
      <w:r w:rsidRPr="00071421">
        <w:rPr>
          <w:b/>
          <w:i/>
        </w:rPr>
        <w:t xml:space="preserve">Ответ оценивается отметкой «5», </w:t>
      </w:r>
      <w:r w:rsidRPr="00071421">
        <w:t>если обучающийся:</w:t>
      </w:r>
    </w:p>
    <w:p w:rsidR="00C91D54" w:rsidRPr="00071421" w:rsidRDefault="00C91D54" w:rsidP="00C91D5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</w:pPr>
      <w:r w:rsidRPr="00071421">
        <w:t>полно раскрыл содержание материала в объеме, предусмотренном программой и учебником;</w:t>
      </w:r>
    </w:p>
    <w:p w:rsidR="00C91D54" w:rsidRPr="00071421" w:rsidRDefault="00C91D54" w:rsidP="00C91D5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</w:pPr>
      <w:r w:rsidRPr="00071421">
        <w:t>изложил материал грамотным языком в определенной логической последовательности, точно используя терминологию;</w:t>
      </w:r>
    </w:p>
    <w:p w:rsidR="00C91D54" w:rsidRPr="00071421" w:rsidRDefault="00C91D54" w:rsidP="00C91D5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</w:pPr>
      <w:r w:rsidRPr="00071421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91D54" w:rsidRPr="00071421" w:rsidRDefault="00C91D54" w:rsidP="00C91D5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</w:pPr>
      <w:r w:rsidRPr="00071421">
        <w:t>продемонстрировал усвоение ранее изученных сопутствующих вопросов, сформированность и устойчивость используемых при ответе умений и навыков; отвечал самостоятельно</w:t>
      </w:r>
      <w:r>
        <w:t xml:space="preserve"> без наводящих вопросов учителя;</w:t>
      </w:r>
    </w:p>
    <w:p w:rsidR="00C91D54" w:rsidRPr="00071421" w:rsidRDefault="00C91D54" w:rsidP="00C91D5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</w:pPr>
      <w:r>
        <w:t>в</w:t>
      </w:r>
      <w:r w:rsidRPr="00071421">
        <w:t>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C91D54" w:rsidRPr="00071421" w:rsidRDefault="00C91D54" w:rsidP="00C91D54">
      <w:pPr>
        <w:spacing w:line="360" w:lineRule="auto"/>
        <w:jc w:val="both"/>
      </w:pPr>
      <w:r w:rsidRPr="00071421">
        <w:rPr>
          <w:b/>
          <w:i/>
        </w:rPr>
        <w:t>Ответ оценивается отметкой «4»,</w:t>
      </w:r>
      <w:r w:rsidRPr="00071421">
        <w:t xml:space="preserve"> если: он удовлетворяет в основном требованиям на отметку «5», но при этом имеет один из недостатков:</w:t>
      </w:r>
    </w:p>
    <w:p w:rsidR="00C91D54" w:rsidRPr="00071421" w:rsidRDefault="00C91D54" w:rsidP="00C91D54">
      <w:pPr>
        <w:pStyle w:val="a3"/>
        <w:numPr>
          <w:ilvl w:val="0"/>
          <w:numId w:val="8"/>
        </w:numPr>
        <w:spacing w:line="360" w:lineRule="auto"/>
        <w:ind w:left="284" w:hanging="284"/>
        <w:jc w:val="both"/>
      </w:pPr>
      <w:r w:rsidRPr="00071421">
        <w:t>в изложении допущены небольшие пробелы, не исказившие общего содержания ответа;</w:t>
      </w:r>
    </w:p>
    <w:p w:rsidR="00C91D54" w:rsidRPr="00071421" w:rsidRDefault="00C91D54" w:rsidP="00C91D54">
      <w:pPr>
        <w:pStyle w:val="a3"/>
        <w:numPr>
          <w:ilvl w:val="0"/>
          <w:numId w:val="8"/>
        </w:numPr>
        <w:spacing w:line="360" w:lineRule="auto"/>
        <w:ind w:left="284" w:hanging="284"/>
        <w:jc w:val="both"/>
      </w:pPr>
      <w:r w:rsidRPr="00071421">
        <w:lastRenderedPageBreak/>
        <w:t>допущены один или два недочета при освещении содержания ответа, исправленные по замечанию учителя;</w:t>
      </w:r>
    </w:p>
    <w:p w:rsidR="00C91D54" w:rsidRPr="00071421" w:rsidRDefault="00C91D54" w:rsidP="00C91D54">
      <w:pPr>
        <w:pStyle w:val="a3"/>
        <w:numPr>
          <w:ilvl w:val="0"/>
          <w:numId w:val="8"/>
        </w:numPr>
        <w:spacing w:line="360" w:lineRule="auto"/>
        <w:ind w:left="284" w:hanging="284"/>
        <w:jc w:val="both"/>
      </w:pPr>
      <w:r w:rsidRPr="00071421">
        <w:t>допущена ошибка или более двух недочетов при освещении второстепенных вопросов, легко исправленные по замечанию учителя.</w:t>
      </w:r>
    </w:p>
    <w:p w:rsidR="00C91D54" w:rsidRPr="00071421" w:rsidRDefault="00C91D54" w:rsidP="00C91D54">
      <w:pPr>
        <w:spacing w:line="360" w:lineRule="auto"/>
        <w:jc w:val="both"/>
        <w:outlineLvl w:val="0"/>
      </w:pPr>
      <w:r w:rsidRPr="00071421">
        <w:rPr>
          <w:b/>
          <w:i/>
        </w:rPr>
        <w:t>Отметка «3» ставится в следующих случаях:</w:t>
      </w:r>
    </w:p>
    <w:p w:rsidR="00C91D54" w:rsidRPr="00071421" w:rsidRDefault="00C91D54" w:rsidP="00C91D54">
      <w:pPr>
        <w:pStyle w:val="a3"/>
        <w:numPr>
          <w:ilvl w:val="0"/>
          <w:numId w:val="9"/>
        </w:numPr>
        <w:spacing w:line="360" w:lineRule="auto"/>
        <w:ind w:left="284" w:hanging="284"/>
        <w:jc w:val="both"/>
      </w:pPr>
      <w:r w:rsidRPr="00071421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C91D54" w:rsidRPr="00071421" w:rsidRDefault="00C91D54" w:rsidP="00C91D54">
      <w:pPr>
        <w:pStyle w:val="a3"/>
        <w:numPr>
          <w:ilvl w:val="0"/>
          <w:numId w:val="9"/>
        </w:numPr>
        <w:spacing w:line="360" w:lineRule="auto"/>
        <w:ind w:left="284" w:hanging="284"/>
        <w:jc w:val="both"/>
      </w:pPr>
      <w:r w:rsidRPr="00071421">
        <w:t>имелись затруднения или допущены ошибки в определении понятий, исправленные после нескольких  вопросов;</w:t>
      </w:r>
    </w:p>
    <w:p w:rsidR="00C91D54" w:rsidRPr="00071421" w:rsidRDefault="00C91D54" w:rsidP="00C91D54">
      <w:pPr>
        <w:spacing w:line="360" w:lineRule="auto"/>
        <w:jc w:val="both"/>
        <w:outlineLvl w:val="0"/>
      </w:pPr>
      <w:r w:rsidRPr="00071421">
        <w:rPr>
          <w:b/>
          <w:i/>
        </w:rPr>
        <w:t>Отметка «2» ставится в следующих случаях:</w:t>
      </w:r>
    </w:p>
    <w:p w:rsidR="00C91D54" w:rsidRPr="00071421" w:rsidRDefault="00C91D54" w:rsidP="00C91D54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</w:pPr>
      <w:r w:rsidRPr="00071421">
        <w:t>не раскрыто основное содержание учебного материала;</w:t>
      </w:r>
    </w:p>
    <w:p w:rsidR="00C91D54" w:rsidRPr="00071421" w:rsidRDefault="00C91D54" w:rsidP="00C91D54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</w:pPr>
      <w:r w:rsidRPr="00071421">
        <w:t>обнаружено незнание или непонимание обучающимся большей или наибольшей части материала;</w:t>
      </w:r>
    </w:p>
    <w:p w:rsidR="00C91D54" w:rsidRPr="00E44E22" w:rsidRDefault="00C91D54" w:rsidP="00C91D54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b/>
          <w:bCs/>
        </w:rPr>
      </w:pPr>
      <w:r w:rsidRPr="00071421">
        <w:t>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C91D54" w:rsidRPr="00E44E22" w:rsidRDefault="00C91D54" w:rsidP="00C91D54">
      <w:pPr>
        <w:spacing w:line="360" w:lineRule="auto"/>
      </w:pPr>
      <w:r>
        <w:t>(в соответствии с Положением о системе оценки в НОУ «Лицей АРИСТОС»</w:t>
      </w:r>
    </w:p>
    <w:p w:rsidR="00C91D54" w:rsidRPr="00071421" w:rsidRDefault="00C91D54" w:rsidP="00C91D54">
      <w:pPr>
        <w:spacing w:line="360" w:lineRule="auto"/>
        <w:jc w:val="right"/>
      </w:pPr>
      <w:r>
        <w:t>01.09.2016</w:t>
      </w:r>
    </w:p>
    <w:p w:rsidR="00D37254" w:rsidRDefault="00D37254"/>
    <w:sectPr w:rsidR="00D37254" w:rsidSect="00D3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3E9"/>
    <w:multiLevelType w:val="hybridMultilevel"/>
    <w:tmpl w:val="722428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DF34AE"/>
    <w:multiLevelType w:val="hybridMultilevel"/>
    <w:tmpl w:val="5D16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1960"/>
    <w:multiLevelType w:val="hybridMultilevel"/>
    <w:tmpl w:val="5874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9B6"/>
    <w:multiLevelType w:val="hybridMultilevel"/>
    <w:tmpl w:val="C47A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B37B4"/>
    <w:multiLevelType w:val="hybridMultilevel"/>
    <w:tmpl w:val="7088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604C9"/>
    <w:multiLevelType w:val="hybridMultilevel"/>
    <w:tmpl w:val="922C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B2ACC"/>
    <w:multiLevelType w:val="hybridMultilevel"/>
    <w:tmpl w:val="FE0C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001A"/>
    <w:multiLevelType w:val="hybridMultilevel"/>
    <w:tmpl w:val="5B843948"/>
    <w:lvl w:ilvl="0" w:tplc="65F617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2802FA8"/>
    <w:multiLevelType w:val="hybridMultilevel"/>
    <w:tmpl w:val="0B4CCB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6B874B4"/>
    <w:multiLevelType w:val="hybridMultilevel"/>
    <w:tmpl w:val="C500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91D54"/>
    <w:rsid w:val="000F2CE9"/>
    <w:rsid w:val="000F59BF"/>
    <w:rsid w:val="006C2B03"/>
    <w:rsid w:val="008949F5"/>
    <w:rsid w:val="00912C96"/>
    <w:rsid w:val="00924914"/>
    <w:rsid w:val="00987060"/>
    <w:rsid w:val="00C91D54"/>
    <w:rsid w:val="00D37254"/>
    <w:rsid w:val="00D47CE2"/>
    <w:rsid w:val="00E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1D54"/>
    <w:pPr>
      <w:ind w:left="720"/>
    </w:pPr>
  </w:style>
  <w:style w:type="paragraph" w:styleId="a4">
    <w:name w:val="No Spacing"/>
    <w:link w:val="a5"/>
    <w:uiPriority w:val="1"/>
    <w:qFormat/>
    <w:rsid w:val="00C91D5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C91D54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99"/>
    <w:rsid w:val="00C9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91D54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C91D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91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1D54"/>
    <w:pPr>
      <w:spacing w:before="100" w:beforeAutospacing="1" w:after="100" w:afterAutospacing="1"/>
    </w:pPr>
  </w:style>
  <w:style w:type="character" w:customStyle="1" w:styleId="c10">
    <w:name w:val="c10"/>
    <w:basedOn w:val="a0"/>
    <w:rsid w:val="00C91D54"/>
  </w:style>
  <w:style w:type="character" w:styleId="aa">
    <w:name w:val="Strong"/>
    <w:basedOn w:val="a0"/>
    <w:qFormat/>
    <w:rsid w:val="00C91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2;festival.1september.ru/subjects/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holm.ru/predmet/obg" TargetMode="External"/><Relationship Id="rId11" Type="http://schemas.openxmlformats.org/officeDocument/2006/relationships/hyperlink" Target="http://www.metodichka.net/" TargetMode="External"/><Relationship Id="rId5" Type="http://schemas.openxmlformats.org/officeDocument/2006/relationships/hyperlink" Target="http://www.shkolazhizni.ru/tag" TargetMode="External"/><Relationship Id="rId10" Type="http://schemas.openxmlformats.org/officeDocument/2006/relationships/hyperlink" Target="http://www.school-obz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z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2016-09-27T11:49:00Z</dcterms:created>
  <dcterms:modified xsi:type="dcterms:W3CDTF">2016-09-27T11:49:00Z</dcterms:modified>
</cp:coreProperties>
</file>